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75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436"/>
        <w:gridCol w:w="1425"/>
        <w:gridCol w:w="1207"/>
        <w:gridCol w:w="724"/>
        <w:gridCol w:w="1027"/>
        <w:gridCol w:w="1195"/>
        <w:gridCol w:w="1751"/>
        <w:gridCol w:w="1103"/>
        <w:gridCol w:w="1037"/>
        <w:gridCol w:w="1200"/>
        <w:gridCol w:w="988"/>
      </w:tblGrid>
      <w:tr w14:paraId="03A89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375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0F7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hanging="16" w:hangingChars="5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附件</w:t>
            </w:r>
          </w:p>
          <w:p w14:paraId="19B37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leftChars="0" w:hanging="22" w:hangingChars="5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2025年广元市“春风行动”女性专场招聘会用人单位</w:t>
            </w:r>
          </w:p>
          <w:p w14:paraId="6CA1C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2" w:leftChars="0" w:hanging="22" w:hangingChars="5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  <w:t>岗位信息及参会报名表</w:t>
            </w:r>
          </w:p>
          <w:p w14:paraId="55FE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hanging="16" w:hangingChars="5"/>
              <w:jc w:val="left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  <w:t>用人单位（盖章）                      填报人：                 填报日期：2025年2月  日</w:t>
            </w:r>
          </w:p>
        </w:tc>
      </w:tr>
      <w:tr w14:paraId="12C79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57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5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  <w:p w14:paraId="7C433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B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企业简介</w:t>
            </w:r>
          </w:p>
          <w:p w14:paraId="33845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（限100字内）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9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2A630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0B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  <w:p w14:paraId="17BC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（学历及技能技术资质等特定要求）</w:t>
            </w: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AC2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（元/月，不填“面议”）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B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福利待遇</w:t>
            </w:r>
          </w:p>
          <w:p w14:paraId="7EA7E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（社保/单双休/提供食宿等）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F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工作地点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40F1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D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（手机号）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45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现场</w:t>
            </w:r>
          </w:p>
          <w:p w14:paraId="0163F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参会</w:t>
            </w:r>
          </w:p>
          <w:p w14:paraId="03AA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（是/否）</w:t>
            </w:r>
          </w:p>
        </w:tc>
      </w:tr>
      <w:tr w14:paraId="116B5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F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EC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0D5F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708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8B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BB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BE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43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453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9F0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80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38E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4D0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D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D3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FB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F70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88F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41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9F9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EFB4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191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7F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D4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EE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8EB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7C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158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DE52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C08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D1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396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8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5C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41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291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5BA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8D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17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94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...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26D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D05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CA3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677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1A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7D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36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A042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88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75B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71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F8791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4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2025-02-17T09:36:10Z</dcterms:created>
  <dc:creator>Administrator</dc:creator>
  <cp:lastModifiedBy>潆血缅魔</cp:lastModifiedBy>
  <dcterms:modified xsi:type="dcterms:W3CDTF">2025-02-17T09:36:22Z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eyJoZGlkIjoiMDAwYzM0OTBiODMzY2NkODBiYWM2YjlmOGQyMTE5OTQiLCJ1c2VySWQiOiIzMDEwMzMyMjcifQ==</vt:lpwstr>
  </property>
  <property fmtid="{D5CDD505-2E9C-101B-9397-08002B2CF9AE}" pid="4" name="ICV">
    <vt:lpwstr>D8DFF25066C04E528F65B2492892C817_12</vt:lpwstr>
  </property>
</Properties>
</file>