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3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487"/>
        <w:gridCol w:w="1475"/>
        <w:gridCol w:w="1250"/>
        <w:gridCol w:w="750"/>
        <w:gridCol w:w="1063"/>
        <w:gridCol w:w="1237"/>
        <w:gridCol w:w="1813"/>
        <w:gridCol w:w="1225"/>
        <w:gridCol w:w="1225"/>
        <w:gridCol w:w="1287"/>
        <w:gridCol w:w="825"/>
      </w:tblGrid>
      <w:tr w14:paraId="03A89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43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F7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6" w:leftChars="0" w:hanging="16" w:hangingChars="5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附件</w:t>
            </w:r>
          </w:p>
          <w:p w14:paraId="0D393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2" w:leftChars="0" w:hanging="22" w:hangingChars="5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44"/>
                <w:szCs w:val="4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44"/>
                <w:szCs w:val="44"/>
                <w:lang w:val="en-US" w:eastAsia="zh-CN" w:bidi="ar"/>
              </w:rPr>
              <w:t>2025年四川省“春风行动”启动仪式广元主会场</w:t>
            </w: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44"/>
                <w:szCs w:val="44"/>
                <w:lang w:val="en-US" w:eastAsia="zh-CN" w:bidi="ar"/>
              </w:rPr>
              <w:t>招聘会</w:t>
            </w:r>
          </w:p>
          <w:p w14:paraId="6CA1C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2" w:leftChars="0" w:hanging="22" w:hangingChars="5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44"/>
                <w:szCs w:val="4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44"/>
                <w:szCs w:val="44"/>
                <w:lang w:val="en-US" w:eastAsia="zh-CN" w:bidi="ar"/>
              </w:rPr>
              <w:t>用人单位参会报名表</w:t>
            </w:r>
          </w:p>
          <w:p w14:paraId="55FE8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6" w:leftChars="0" w:hanging="16" w:hangingChars="5"/>
              <w:jc w:val="left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44"/>
                <w:szCs w:val="4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用人单位（盖章）                      填报人：                 填报日期：   年  月  日</w:t>
            </w:r>
          </w:p>
        </w:tc>
      </w:tr>
      <w:tr w14:paraId="12C79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57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51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  <w:p w14:paraId="7C433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（全称）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45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企业简介（限200字内）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09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7A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</w:t>
            </w:r>
          </w:p>
          <w:p w14:paraId="2A630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0B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AC27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薪资待遇（元）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7E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其他福利待遇（社保/单双休/是否提供住宿等）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F1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C3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</w:t>
            </w:r>
          </w:p>
          <w:p w14:paraId="40F1A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DA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（手机号）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3F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邮箱</w:t>
            </w:r>
          </w:p>
        </w:tc>
      </w:tr>
      <w:tr w14:paraId="116B5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F7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2" w:leftChars="0" w:hanging="12" w:hangingChars="5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1EC2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0D5F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7089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58B6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EBB4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4BE9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3438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5453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9F0A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7803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38EA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4D0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5D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2" w:leftChars="0" w:hanging="12" w:hangingChars="5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2D30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EFBF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0F70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688F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4416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49F9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EFB4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1916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B7FC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6D4E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1EE8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8EB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7C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2" w:leftChars="0" w:hanging="12" w:hangingChars="5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1586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DE52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C084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9D14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3968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0866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E5C9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741E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291D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95BA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18D8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17B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94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2" w:leftChars="0" w:hanging="12" w:hangingChars="5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...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926D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0D05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CA3A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D677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C1A6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57D6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B367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A042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1888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75BF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871B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9BB4A68">
      <w:bookmarkStart w:id="0" w:name="_GoBack"/>
      <w:bookmarkEnd w:id="0"/>
    </w:p>
    <w:sectPr>
      <w:pgSz w:w="16838" w:h="11906" w:orient="landscape"/>
      <w:pgMar w:top="1531" w:right="1701" w:bottom="1531" w:left="1477" w:header="567" w:footer="567" w:gutter="0"/>
      <w:pgNumType w:start="1"/>
      <w:cols w:space="0" w:num="1"/>
      <w:docGrid w:type="lines" w:linePitch="57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38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方正仿宋简体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2025-01-14T08:32:22Z</dcterms:created>
  <dc:creator>Administrator</dc:creator>
  <cp:lastModifiedBy>潆血缅魔</cp:lastModifiedBy>
  <dcterms:modified xsi:type="dcterms:W3CDTF">2025-01-14T08:32:32Z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eyJoZGlkIjoiMzUwZDM4YTY3ZDFiMjM5MmI1Y2E5YTY0NDM1MzAxYTgiLCJ1c2VySWQiOiIzMDEwMzMyMjcifQ==</vt:lpwstr>
  </property>
  <property fmtid="{D5CDD505-2E9C-101B-9397-08002B2CF9AE}" pid="4" name="ICV">
    <vt:lpwstr>B176C2717C8A44BE912C0268D269883D_12</vt:lpwstr>
  </property>
</Properties>
</file>