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eastAsia="黑体"/>
          <w:color w:val="auto"/>
          <w:kern w:val="2"/>
          <w:sz w:val="32"/>
          <w:szCs w:val="32"/>
        </w:rPr>
      </w:pPr>
      <w:r>
        <w:rPr>
          <w:rFonts w:hint="eastAsia" w:ascii="黑体" w:eastAsia="黑体"/>
          <w:color w:val="auto"/>
          <w:kern w:val="2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auto"/>
          <w:kern w:val="2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color w:val="auto"/>
          <w:kern w:val="2"/>
          <w:sz w:val="44"/>
          <w:szCs w:val="44"/>
        </w:rPr>
        <w:t>广元市职称申报评审名册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</w:rPr>
      </w:pPr>
    </w:p>
    <w:p>
      <w:pPr>
        <w:spacing w:line="576" w:lineRule="exact"/>
        <w:rPr>
          <w:rFonts w:hint="eastAsia" w:ascii="仿宋_GB2312" w:eastAsia="仿宋_GB2312" w:cs="方正小标宋简体"/>
          <w:color w:val="auto"/>
          <w:kern w:val="2"/>
          <w:sz w:val="28"/>
          <w:szCs w:val="28"/>
          <w:lang w:bidi="ar-SA"/>
        </w:rPr>
      </w:pPr>
      <w:r>
        <w:rPr>
          <w:rFonts w:hint="eastAsia" w:ascii="仿宋_GB2312" w:eastAsia="仿宋_GB2312" w:cs="方正小标宋简体"/>
          <w:color w:val="auto"/>
          <w:kern w:val="2"/>
          <w:sz w:val="28"/>
          <w:szCs w:val="28"/>
          <w:lang w:bidi="ar-SA"/>
        </w:rPr>
        <w:t xml:space="preserve">填报单位（盖章）：          </w:t>
      </w:r>
      <w:r>
        <w:rPr>
          <w:rFonts w:hint="eastAsia" w:ascii="仿宋_GB2312" w:eastAsia="仿宋_GB2312" w:cs="方正小标宋简体"/>
          <w:color w:val="auto"/>
          <w:kern w:val="2"/>
          <w:sz w:val="28"/>
          <w:szCs w:val="28"/>
          <w:lang w:val="en-US" w:eastAsia="zh-CN" w:bidi="ar-SA"/>
        </w:rPr>
        <w:t xml:space="preserve">    </w:t>
      </w:r>
      <w:r>
        <w:rPr>
          <w:rFonts w:hint="eastAsia" w:ascii="仿宋_GB2312" w:eastAsia="仿宋_GB2312" w:cs="方正小标宋简体"/>
          <w:color w:val="auto"/>
          <w:kern w:val="2"/>
          <w:sz w:val="28"/>
          <w:szCs w:val="28"/>
          <w:lang w:bidi="ar-SA"/>
        </w:rPr>
        <w:t xml:space="preserve">      填报人及联系方式：         </w:t>
      </w:r>
      <w:r>
        <w:rPr>
          <w:rFonts w:hint="eastAsia" w:ascii="仿宋_GB2312" w:eastAsia="仿宋_GB2312" w:cs="方正小标宋简体"/>
          <w:color w:val="auto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Fonts w:hint="eastAsia" w:ascii="仿宋_GB2312" w:eastAsia="仿宋_GB2312" w:cs="方正小标宋简体"/>
          <w:color w:val="auto"/>
          <w:kern w:val="2"/>
          <w:sz w:val="28"/>
          <w:szCs w:val="28"/>
          <w:lang w:bidi="ar-SA"/>
        </w:rPr>
        <w:t xml:space="preserve">       填报时间：    年  月  日</w:t>
      </w:r>
    </w:p>
    <w:tbl>
      <w:tblPr>
        <w:tblStyle w:val="4"/>
        <w:tblW w:w="14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900"/>
        <w:gridCol w:w="739"/>
        <w:gridCol w:w="415"/>
        <w:gridCol w:w="1628"/>
        <w:gridCol w:w="915"/>
        <w:gridCol w:w="965"/>
        <w:gridCol w:w="1008"/>
        <w:gridCol w:w="600"/>
        <w:gridCol w:w="699"/>
        <w:gridCol w:w="686"/>
        <w:gridCol w:w="876"/>
        <w:gridCol w:w="1073"/>
        <w:gridCol w:w="846"/>
        <w:gridCol w:w="723"/>
        <w:gridCol w:w="616"/>
        <w:gridCol w:w="1031"/>
        <w:gridCol w:w="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黑体" w:eastAsia="黑体" w:cs="宋体"/>
                <w:kern w:val="2"/>
                <w:sz w:val="21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1"/>
                <w:szCs w:val="21"/>
                <w:lang w:bidi="ar-SA"/>
              </w:rPr>
              <w:t>序号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黑体" w:eastAsia="黑体" w:cs="宋体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1"/>
                <w:szCs w:val="21"/>
                <w:lang w:bidi="ar-SA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黑体" w:eastAsia="黑体" w:cs="宋体"/>
                <w:kern w:val="2"/>
                <w:sz w:val="21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1"/>
                <w:szCs w:val="21"/>
                <w:lang w:bidi="ar-SA"/>
              </w:rPr>
              <w:t>单位</w:t>
            </w: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黑体" w:eastAsia="黑体" w:cs="宋体"/>
                <w:kern w:val="2"/>
                <w:sz w:val="21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1"/>
                <w:szCs w:val="21"/>
                <w:lang w:bidi="ar-SA"/>
              </w:rPr>
              <w:t>姓名</w:t>
            </w:r>
          </w:p>
        </w:tc>
        <w:tc>
          <w:tcPr>
            <w:tcW w:w="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黑体" w:eastAsia="黑体" w:cs="宋体"/>
                <w:kern w:val="2"/>
                <w:sz w:val="21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1"/>
                <w:szCs w:val="21"/>
                <w:lang w:bidi="ar-SA"/>
              </w:rPr>
              <w:t>性别</w:t>
            </w: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黑体" w:eastAsia="黑体" w:cs="宋体"/>
                <w:kern w:val="2"/>
                <w:sz w:val="21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1"/>
                <w:szCs w:val="21"/>
                <w:lang w:bidi="ar-SA"/>
              </w:rPr>
              <w:t>身份证号码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黑体" w:eastAsia="黑体" w:cs="宋体"/>
                <w:kern w:val="2"/>
                <w:sz w:val="21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1"/>
                <w:szCs w:val="21"/>
                <w:lang w:bidi="ar-SA"/>
              </w:rPr>
              <w:t>参加工作时间</w:t>
            </w:r>
          </w:p>
        </w:tc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黑体" w:eastAsia="黑体" w:cs="宋体"/>
                <w:kern w:val="2"/>
                <w:sz w:val="21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1"/>
                <w:szCs w:val="21"/>
                <w:lang w:bidi="ar-SA"/>
              </w:rPr>
              <w:t>参加工作时毕业学校专业及时间</w:t>
            </w:r>
          </w:p>
        </w:tc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黑体" w:eastAsia="黑体" w:cs="宋体"/>
                <w:kern w:val="2"/>
                <w:sz w:val="21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1"/>
                <w:szCs w:val="21"/>
                <w:lang w:bidi="ar-SA"/>
              </w:rPr>
              <w:t>最高学历毕业学校专业及时间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黑体" w:eastAsia="黑体" w:cs="宋体"/>
                <w:kern w:val="2"/>
                <w:sz w:val="21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1"/>
                <w:szCs w:val="21"/>
                <w:lang w:bidi="ar-SA"/>
              </w:rPr>
              <w:t>申报职称专业</w:t>
            </w:r>
          </w:p>
        </w:tc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黑体" w:eastAsia="黑体" w:cs="宋体"/>
                <w:kern w:val="2"/>
                <w:sz w:val="21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1"/>
                <w:szCs w:val="21"/>
                <w:lang w:bidi="ar-SA"/>
              </w:rPr>
              <w:t>申报专业技术职务资格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黑体" w:eastAsia="黑体" w:cs="宋体"/>
                <w:kern w:val="2"/>
                <w:sz w:val="21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1"/>
                <w:szCs w:val="21"/>
                <w:lang w:bidi="ar-SA"/>
              </w:rPr>
              <w:t>从事现专业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黑体" w:eastAsia="黑体" w:cs="宋体"/>
                <w:kern w:val="2"/>
                <w:sz w:val="21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1"/>
                <w:szCs w:val="21"/>
                <w:lang w:bidi="ar-SA"/>
              </w:rPr>
              <w:t>专业技术职务</w:t>
            </w: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黑体" w:eastAsia="黑体" w:cs="宋体"/>
                <w:kern w:val="2"/>
                <w:sz w:val="21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1"/>
                <w:szCs w:val="21"/>
                <w:lang w:bidi="ar-SA"/>
              </w:rPr>
              <w:t>近5年考核结果</w:t>
            </w:r>
          </w:p>
        </w:tc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黑体" w:eastAsia="黑体" w:cs="宋体"/>
                <w:kern w:val="2"/>
                <w:sz w:val="21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1"/>
                <w:szCs w:val="21"/>
                <w:lang w:bidi="ar-SA"/>
              </w:rPr>
              <w:t>公示情况</w:t>
            </w: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黑体" w:eastAsia="黑体" w:cs="宋体"/>
                <w:kern w:val="0"/>
                <w:sz w:val="21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1"/>
                <w:szCs w:val="21"/>
                <w:lang w:bidi="ar-SA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黑体" w:eastAsia="黑体" w:cs="宋体"/>
                <w:kern w:val="2"/>
                <w:sz w:val="21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1"/>
                <w:szCs w:val="21"/>
                <w:lang w:bidi="ar-SA"/>
              </w:rPr>
              <w:t>电话</w:t>
            </w:r>
          </w:p>
        </w:tc>
        <w:tc>
          <w:tcPr>
            <w:tcW w:w="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黑体" w:eastAsia="黑体" w:cs="宋体"/>
                <w:kern w:val="2"/>
                <w:sz w:val="21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 w:val="21"/>
                <w:szCs w:val="21"/>
                <w:lang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kern w:val="0"/>
                <w:sz w:val="18"/>
                <w:szCs w:val="18"/>
              </w:rPr>
              <w:t>从业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kern w:val="0"/>
                <w:sz w:val="18"/>
                <w:szCs w:val="18"/>
              </w:rPr>
              <w:t>任职资格名称及专业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kern w:val="0"/>
                <w:sz w:val="18"/>
                <w:szCs w:val="18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0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kern w:val="0"/>
                <w:sz w:val="18"/>
                <w:szCs w:val="18"/>
              </w:rPr>
              <w:t>XXXX公司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kern w:val="0"/>
                <w:sz w:val="18"/>
                <w:szCs w:val="18"/>
              </w:rPr>
              <w:t>张三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kern w:val="0"/>
                <w:sz w:val="18"/>
                <w:szCs w:val="18"/>
              </w:rPr>
              <w:t>2000.07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kern w:val="0"/>
                <w:sz w:val="18"/>
                <w:szCs w:val="18"/>
              </w:rPr>
              <w:t>本科-四川大学设计专业2000.07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kern w:val="0"/>
                <w:sz w:val="18"/>
                <w:szCs w:val="18"/>
              </w:rPr>
              <w:t>本科-四川大学设计专业2000.07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kern w:val="0"/>
                <w:sz w:val="18"/>
                <w:szCs w:val="18"/>
              </w:rPr>
              <w:t>档案管理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kern w:val="0"/>
                <w:sz w:val="18"/>
                <w:szCs w:val="18"/>
              </w:rPr>
              <w:t>馆员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kern w:val="0"/>
                <w:sz w:val="18"/>
                <w:szCs w:val="18"/>
              </w:rPr>
              <w:t>档案管理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kern w:val="0"/>
                <w:sz w:val="18"/>
                <w:szCs w:val="18"/>
              </w:rPr>
              <w:t>2000.07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kern w:val="0"/>
                <w:sz w:val="18"/>
                <w:szCs w:val="18"/>
              </w:rPr>
              <w:t>助理馆员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kern w:val="0"/>
                <w:sz w:val="18"/>
                <w:szCs w:val="18"/>
              </w:rPr>
              <w:t>2012.08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kern w:val="0"/>
                <w:sz w:val="18"/>
                <w:szCs w:val="18"/>
              </w:rPr>
              <w:t>4称职1优秀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kern w:val="0"/>
                <w:sz w:val="18"/>
                <w:szCs w:val="18"/>
              </w:rPr>
              <w:t>已公示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textAlignment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eastAsia="宋体"/>
                <w:kern w:val="0"/>
                <w:sz w:val="18"/>
                <w:szCs w:val="18"/>
              </w:rPr>
              <w:t>XXXXXX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rPr>
                <w:rFonts w:hint="eastAsia"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rPr>
                <w:rFonts w:hint="eastAsia"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rPr>
                <w:rFonts w:hint="eastAsia"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jc w:val="center"/>
              <w:rPr>
                <w:rFonts w:hint="eastAsia" w:ascii="宋体" w:eastAsia="宋体"/>
                <w:kern w:val="2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after="0" w:afterAutospacing="0" w:line="320" w:lineRule="exact"/>
              <w:ind w:left="0" w:right="0"/>
              <w:rPr>
                <w:rFonts w:hint="eastAsia" w:ascii="宋体" w:eastAsia="宋体"/>
                <w:kern w:val="2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宋体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9BA438"/>
    <w:rsid w:val="F79BA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next w:val="3"/>
    <w:qFormat/>
    <w:uiPriority w:val="0"/>
    <w:pPr>
      <w:keepNext w:val="0"/>
      <w:keepLines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jc w:val="left"/>
      <w:textAlignment w:val="auto"/>
      <w:outlineLvl w:val="9"/>
    </w:pPr>
    <w:rPr>
      <w:rFonts w:ascii="Times New Roman" w:hAnsi="Times New Roman"/>
      <w:snapToGrid/>
      <w:color w:val="auto"/>
      <w:spacing w:val="0"/>
      <w:w w:val="100"/>
      <w:kern w:val="2"/>
      <w:position w:val="0"/>
      <w:sz w:val="21"/>
      <w:szCs w:val="21"/>
      <w:u w:val="none" w:color="auto"/>
      <w:vertAlign w:val="baseline"/>
      <w:lang w:val="en-US" w:eastAsia="zh-CN"/>
    </w:rPr>
  </w:style>
  <w:style w:type="character" w:styleId="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2023-10-23T10:50:00Z</dcterms:created>
  <dc:creator>user</dc:creator>
  <cp:lastModifiedBy>user</cp:lastModifiedBy>
  <dcterms:modified xsi:type="dcterms:W3CDTF">2023-10-23T10:51:03Z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