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1684"/>
        </w:tabs>
        <w:ind w:firstLine="482" w:firstLineChars="100"/>
        <w:rPr>
          <w:rFonts w:hint="eastAsia" w:ascii="方正小标宋简体" w:hAnsi="仿宋" w:eastAsia="方正小标宋简体"/>
          <w:b/>
          <w:sz w:val="48"/>
          <w:szCs w:val="48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b/>
          <w:sz w:val="48"/>
          <w:szCs w:val="48"/>
        </w:rPr>
        <w:t>广元市职业技能职业技能竞赛备案表</w:t>
      </w:r>
    </w:p>
    <w:p>
      <w:pPr>
        <w:spacing w:line="320" w:lineRule="exact"/>
        <w:jc w:val="center"/>
        <w:rPr>
          <w:rFonts w:ascii="仿宋" w:hAnsi="仿宋" w:eastAsia="仿宋"/>
          <w:sz w:val="24"/>
        </w:rPr>
      </w:pPr>
    </w:p>
    <w:p>
      <w:pPr>
        <w:spacing w:line="320" w:lineRule="exact"/>
        <w:jc w:val="center"/>
        <w:rPr>
          <w:rFonts w:ascii="仿宋" w:hAnsi="仿宋" w:eastAsia="仿宋"/>
          <w:sz w:val="24"/>
        </w:rPr>
      </w:pP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before="468" w:beforeLines="150" w:after="468" w:afterLines="150" w:line="576" w:lineRule="exact"/>
        <w:ind w:firstLine="1288" w:firstLineChars="388"/>
        <w:rPr>
          <w:rFonts w:ascii="仿宋" w:hAnsi="仿宋" w:eastAsia="仿宋"/>
          <w:spacing w:val="2"/>
          <w:sz w:val="32"/>
          <w:szCs w:val="32"/>
          <w:u w:val="single"/>
        </w:rPr>
      </w:pPr>
      <w:r>
        <w:rPr>
          <w:rFonts w:hint="eastAsia" w:ascii="仿宋" w:hAnsi="仿宋" w:eastAsia="仿宋"/>
          <w:spacing w:val="6"/>
          <w:sz w:val="32"/>
          <w:szCs w:val="32"/>
        </w:rPr>
        <w:t>主办单位（章）：</w:t>
      </w:r>
      <w:r>
        <w:rPr>
          <w:rFonts w:hint="eastAsia" w:ascii="仿宋" w:hAnsi="仿宋" w:eastAsia="仿宋"/>
          <w:spacing w:val="2"/>
          <w:sz w:val="32"/>
          <w:szCs w:val="32"/>
          <w:u w:val="single"/>
        </w:rPr>
        <w:t>　　　　　　　　　　　</w:t>
      </w:r>
    </w:p>
    <w:p>
      <w:pPr>
        <w:spacing w:before="468" w:beforeLines="150" w:after="468" w:afterLines="150" w:line="576" w:lineRule="exact"/>
        <w:ind w:firstLine="1257" w:firstLineChars="388"/>
        <w:rPr>
          <w:rFonts w:ascii="仿宋" w:hAnsi="仿宋" w:eastAsia="仿宋"/>
          <w:spacing w:val="2"/>
          <w:sz w:val="32"/>
          <w:szCs w:val="32"/>
        </w:rPr>
      </w:pPr>
      <w:r>
        <w:rPr>
          <w:rFonts w:hint="eastAsia" w:ascii="仿宋" w:hAnsi="仿宋" w:eastAsia="仿宋"/>
          <w:spacing w:val="2"/>
          <w:sz w:val="32"/>
          <w:szCs w:val="32"/>
        </w:rPr>
        <w:t>负　　责　　人：</w:t>
      </w:r>
      <w:r>
        <w:rPr>
          <w:rFonts w:hint="eastAsia" w:ascii="仿宋" w:hAnsi="仿宋" w:eastAsia="仿宋"/>
          <w:spacing w:val="2"/>
          <w:sz w:val="32"/>
          <w:szCs w:val="32"/>
          <w:u w:val="single"/>
        </w:rPr>
        <w:t>　　　　　　　　　　　</w:t>
      </w:r>
    </w:p>
    <w:p>
      <w:pPr>
        <w:spacing w:before="468" w:beforeLines="150" w:after="468" w:afterLines="150" w:line="576" w:lineRule="exact"/>
        <w:ind w:firstLine="1257" w:firstLineChars="388"/>
        <w:rPr>
          <w:rFonts w:ascii="仿宋" w:hAnsi="仿宋" w:eastAsia="仿宋"/>
          <w:spacing w:val="2"/>
          <w:sz w:val="32"/>
          <w:szCs w:val="32"/>
          <w:u w:val="single"/>
        </w:rPr>
      </w:pPr>
      <w:r>
        <w:rPr>
          <w:rFonts w:hint="eastAsia" w:ascii="仿宋" w:hAnsi="仿宋" w:eastAsia="仿宋"/>
          <w:spacing w:val="2"/>
          <w:sz w:val="32"/>
          <w:szCs w:val="32"/>
        </w:rPr>
        <w:t>联　系　电　话：</w:t>
      </w:r>
      <w:r>
        <w:rPr>
          <w:rFonts w:hint="eastAsia" w:ascii="仿宋" w:hAnsi="仿宋" w:eastAsia="仿宋"/>
          <w:spacing w:val="2"/>
          <w:sz w:val="32"/>
          <w:szCs w:val="32"/>
          <w:u w:val="single"/>
        </w:rPr>
        <w:t>　　　　　　　　　　　</w:t>
      </w:r>
    </w:p>
    <w:p>
      <w:pPr>
        <w:spacing w:before="468" w:beforeLines="150" w:after="468" w:afterLines="150" w:line="576" w:lineRule="exact"/>
        <w:ind w:firstLine="1257" w:firstLineChars="388"/>
        <w:rPr>
          <w:rFonts w:ascii="仿宋" w:hAnsi="仿宋" w:eastAsia="仿宋"/>
          <w:spacing w:val="2"/>
          <w:sz w:val="32"/>
          <w:szCs w:val="32"/>
        </w:rPr>
      </w:pPr>
      <w:r>
        <w:rPr>
          <w:rFonts w:hint="eastAsia" w:ascii="仿宋" w:hAnsi="仿宋" w:eastAsia="仿宋"/>
          <w:spacing w:val="2"/>
          <w:sz w:val="32"/>
          <w:szCs w:val="32"/>
        </w:rPr>
        <w:t>填　报　日　期：　　　年　　月　　日</w:t>
      </w: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pStyle w:val="2"/>
        <w:tabs>
          <w:tab w:val="left" w:pos="420"/>
        </w:tabs>
        <w:spacing w:line="560" w:lineRule="exact"/>
        <w:ind w:firstLine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广元市人力资源社会保障局制</w:t>
      </w: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spacing w:line="576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320" w:lineRule="exact"/>
        <w:rPr>
          <w:rFonts w:ascii="仿宋" w:hAnsi="仿宋" w:eastAsia="仿宋"/>
          <w:sz w:val="24"/>
        </w:rPr>
      </w:pPr>
    </w:p>
    <w:p>
      <w:pPr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广元市职业技能职业技能竞赛备案表</w:t>
      </w:r>
    </w:p>
    <w:p>
      <w:pPr>
        <w:spacing w:line="320" w:lineRule="exact"/>
        <w:rPr>
          <w:rFonts w:ascii="仿宋" w:hAnsi="仿宋" w:eastAsia="仿宋"/>
          <w:sz w:val="24"/>
        </w:rPr>
      </w:pPr>
    </w:p>
    <w:tbl>
      <w:tblPr>
        <w:tblStyle w:val="4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98"/>
        <w:gridCol w:w="2100"/>
        <w:gridCol w:w="768"/>
        <w:gridCol w:w="526"/>
        <w:gridCol w:w="118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br w:type="page"/>
            </w:r>
            <w:r>
              <w:rPr>
                <w:rFonts w:hint="eastAsia" w:ascii="仿宋" w:hAnsi="仿宋" w:eastAsia="仿宋"/>
                <w:sz w:val="24"/>
              </w:rPr>
              <w:t>职业技能竞赛名称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主办单位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协办单位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承办单位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职业技能竞赛职业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（工种）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职业（工种）名称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职业代码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职业技能竞赛规模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（预计参赛人数）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职业技能竞赛计划时间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　　月　　日至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职业技能竞赛地点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1416" w:firstLineChars="59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单位（章）：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5916" w:firstLineChars="246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市职业技能鉴定指导中心意见</w:t>
            </w:r>
          </w:p>
        </w:tc>
        <w:tc>
          <w:tcPr>
            <w:tcW w:w="8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1416" w:firstLineChars="59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单位（章）：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5916" w:firstLineChars="246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市人力资源社会保障局意见</w:t>
            </w:r>
          </w:p>
        </w:tc>
        <w:tc>
          <w:tcPr>
            <w:tcW w:w="8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1416" w:firstLineChars="59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单位（章）：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5916" w:firstLineChars="246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分类</w:t>
            </w:r>
          </w:p>
        </w:tc>
        <w:tc>
          <w:tcPr>
            <w:tcW w:w="8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根据有关规定，本次职业技能竞赛为　　　级　　类职业技能竞赛。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FangSong_GB2312" w:eastAsia="FangSong_GB2312"/>
          <w:sz w:val="32"/>
          <w:szCs w:val="32"/>
        </w:rPr>
      </w:pPr>
    </w:p>
    <w:p>
      <w:pPr>
        <w:spacing w:line="320" w:lineRule="exact"/>
        <w:rPr>
          <w:rFonts w:hint="eastAsia" w:ascii="FangSong_GB2312" w:eastAsia="FangSong_GB2312"/>
          <w:sz w:val="32"/>
          <w:szCs w:val="32"/>
        </w:rPr>
      </w:pPr>
    </w:p>
    <w:p>
      <w:pPr>
        <w:spacing w:line="320" w:lineRule="exact"/>
        <w:rPr>
          <w:rFonts w:hint="eastAsia" w:ascii="FangSong_GB2312" w:eastAsia="FangSong_GB2312"/>
          <w:sz w:val="32"/>
          <w:szCs w:val="32"/>
        </w:rPr>
      </w:pPr>
    </w:p>
    <w:p>
      <w:pPr>
        <w:spacing w:line="320" w:lineRule="exact"/>
        <w:rPr>
          <w:rFonts w:hint="eastAsia" w:ascii="FangSong_GB2312" w:eastAsia="FangSong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广元市职业技能竞赛</w:t>
      </w:r>
      <w:r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  <w:t>项目变更</w:t>
      </w:r>
      <w:r>
        <w:rPr>
          <w:rFonts w:hint="eastAsia" w:ascii="方正小标宋简体" w:hAnsi="仿宋" w:eastAsia="方正小标宋简体"/>
          <w:b/>
          <w:sz w:val="44"/>
          <w:szCs w:val="44"/>
        </w:rPr>
        <w:t>备案表</w:t>
      </w:r>
    </w:p>
    <w:p>
      <w:pPr>
        <w:spacing w:line="320" w:lineRule="exact"/>
        <w:rPr>
          <w:rFonts w:ascii="仿宋" w:hAnsi="仿宋" w:eastAsia="仿宋"/>
          <w:sz w:val="24"/>
        </w:rPr>
      </w:pPr>
    </w:p>
    <w:tbl>
      <w:tblPr>
        <w:tblStyle w:val="4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98"/>
        <w:gridCol w:w="2100"/>
        <w:gridCol w:w="768"/>
        <w:gridCol w:w="5"/>
        <w:gridCol w:w="521"/>
        <w:gridCol w:w="1188"/>
        <w:gridCol w:w="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申报单位</w:t>
            </w:r>
          </w:p>
        </w:tc>
        <w:tc>
          <w:tcPr>
            <w:tcW w:w="7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3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原申报</w:t>
            </w:r>
            <w:r>
              <w:rPr>
                <w:rFonts w:hint="eastAsia" w:ascii="仿宋" w:hAnsi="仿宋" w:eastAsia="仿宋"/>
                <w:sz w:val="24"/>
              </w:rPr>
              <w:t>竞赛职业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（工种）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职业（工种）名称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职业代码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3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变更</w:t>
            </w:r>
            <w:r>
              <w:rPr>
                <w:rFonts w:hint="eastAsia" w:ascii="仿宋" w:hAnsi="仿宋" w:eastAsia="仿宋"/>
                <w:sz w:val="24"/>
              </w:rPr>
              <w:t>竞赛职业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（工种）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职业（工种）名称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职业代码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国家职业资格等级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3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3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3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3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3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1416" w:firstLineChars="59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单位（章）：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5916" w:firstLineChars="246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市职业技能鉴定指导中心意见</w:t>
            </w:r>
          </w:p>
        </w:tc>
        <w:tc>
          <w:tcPr>
            <w:tcW w:w="83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1416" w:firstLineChars="59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单位（章）：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5916" w:firstLineChars="246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市人力资源社会保障局意见</w:t>
            </w:r>
          </w:p>
        </w:tc>
        <w:tc>
          <w:tcPr>
            <w:tcW w:w="83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1416" w:firstLineChars="59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单位（章）：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5916" w:firstLineChars="246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3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FangSong_GB2312" w:eastAsia="FangSong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MzMzOTc2ZTIyMWZmNDA2YzQ0YWJlM2NjN2E2NGYifQ=="/>
  </w:docVars>
  <w:rsids>
    <w:rsidRoot w:val="4DF5218B"/>
    <w:rsid w:val="4DF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800"/>
      </w:tabs>
      <w:spacing w:line="840" w:lineRule="exact"/>
      <w:ind w:firstLine="63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2022-07-06T10:18:00Z</dcterms:created>
  <dc:creator>Javen</dc:creator>
  <cp:lastModifiedBy>Javen</cp:lastModifiedBy>
  <dcterms:modified xsi:type="dcterms:W3CDTF">2022-07-06T10:18:56Z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AF717D1ADE7F41BABAA95AE59AB1F76E</vt:lpwstr>
  </property>
</Properties>
</file>