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附件3</w:t>
      </w:r>
    </w:p>
    <w:p>
      <w:pPr>
        <w:spacing w:line="280" w:lineRule="exact"/>
        <w:rPr>
          <w:rFonts w:hint="eastAsia" w:ascii="宋体" w:hAnsi="宋体"/>
          <w:b/>
          <w:szCs w:val="21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2019年下半年市直参公事业单位公开选调联系方式</w:t>
      </w:r>
    </w:p>
    <w:p>
      <w:pPr>
        <w:spacing w:line="200" w:lineRule="exact"/>
        <w:rPr>
          <w:rFonts w:hint="eastAsia" w:ascii="宋体" w:hAnsi="宋体"/>
          <w:b/>
          <w:szCs w:val="21"/>
        </w:rPr>
      </w:pPr>
    </w:p>
    <w:p>
      <w:pPr>
        <w:spacing w:line="360" w:lineRule="exact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bCs/>
          <w:kern w:val="0"/>
          <w:sz w:val="28"/>
          <w:szCs w:val="28"/>
        </w:rPr>
        <w:t>（区号：0839）</w:t>
      </w:r>
    </w:p>
    <w:p>
      <w:pPr>
        <w:spacing w:line="280" w:lineRule="exact"/>
        <w:rPr>
          <w:rFonts w:hint="eastAsia" w:ascii="宋体" w:hAnsi="宋体"/>
          <w:b/>
          <w:szCs w:val="21"/>
        </w:rPr>
      </w:pPr>
    </w:p>
    <w:tbl>
      <w:tblPr>
        <w:tblStyle w:val="4"/>
        <w:tblW w:w="14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8"/>
        <w:gridCol w:w="1995"/>
        <w:gridCol w:w="1061"/>
        <w:gridCol w:w="2180"/>
        <w:gridCol w:w="2202"/>
        <w:gridCol w:w="2581"/>
        <w:gridCol w:w="3292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tblHeader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sz w:val="20"/>
                <w:szCs w:val="20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sz w:val="20"/>
                <w:szCs w:val="20"/>
              </w:rPr>
              <w:t>主管部门名称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sz w:val="20"/>
                <w:szCs w:val="20"/>
              </w:rPr>
              <w:t>联系电话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sz w:val="20"/>
                <w:szCs w:val="20"/>
              </w:rPr>
              <w:t>联系邮箱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sz w:val="20"/>
                <w:szCs w:val="20"/>
              </w:rPr>
              <w:t>公众网站名称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sz w:val="20"/>
                <w:szCs w:val="20"/>
              </w:rPr>
              <w:t>公众网站地址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sz w:val="20"/>
                <w:szCs w:val="20"/>
              </w:rPr>
              <w:t>资格复审地点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2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市纪委监委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3309522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"mailto:1033952354@qq.com"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sz w:val="20"/>
                <w:szCs w:val="20"/>
              </w:rPr>
              <w:t>1033952354@qq.com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廉洁广元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www.gyjjjcw.gov.cn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市纪委组织部（广元市利州区人民路北段</w:t>
            </w:r>
            <w:r>
              <w:rPr>
                <w:rFonts w:ascii="宋体" w:hAnsi="宋体"/>
                <w:b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号市委综合楼</w:t>
            </w:r>
            <w:r>
              <w:rPr>
                <w:rFonts w:ascii="宋体" w:hAnsi="宋体"/>
                <w:b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楼）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市委办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3266700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"mailto:442838818@qq.com"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sz w:val="20"/>
                <w:szCs w:val="20"/>
              </w:rPr>
              <w:t>442838818@qq.com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广元市人事考试网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http://www.gypta.gov.cn/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市委办公室人事老干科（广元市利州区人民路北段7号市委办公室二楼）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2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市政府办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3264633</w:t>
            </w:r>
          </w:p>
        </w:tc>
        <w:tc>
          <w:tcPr>
            <w:tcW w:w="218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394742727</w:t>
            </w:r>
            <w:r>
              <w:rPr>
                <w:rFonts w:ascii="宋体" w:hAnsi="宋体" w:cs="宋体"/>
                <w:b/>
                <w:sz w:val="24"/>
              </w:rPr>
              <w:t>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广元市人民政府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http://www.cngy.gov.cn/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广元市人民政府办公室人事科（广元市利州区人民路北段24号市政府办公楼二楼）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4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市委组织部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3289125</w:t>
            </w:r>
          </w:p>
        </w:tc>
        <w:tc>
          <w:tcPr>
            <w:tcW w:w="218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"mailto:542238779@qq.com"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sz w:val="20"/>
                <w:szCs w:val="20"/>
              </w:rPr>
              <w:t>542238779@qq.com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中共广元市委组织部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www.gyzzb.gov.cn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市委组织部机关党委（广元市利州区人民路北段7号市委综合楼6楼）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5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市委宣传部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3260967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 190756788@qq.com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广元新闻网 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http://www.gyxww.cn/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市委宣传部干部科（广元市利州区人民路北段7号市委综合楼5楼）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6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市委统战部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</w:t>
            </w: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71768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738781059@qq.com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中共广元市委统战部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www.gystzb.gov.cn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市委统战部</w:t>
            </w: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机关党委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（广元市利州区</w:t>
            </w: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电子路</w:t>
            </w: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231号，劳动大厦南楼4楼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0"/>
                <w:szCs w:val="20"/>
              </w:rPr>
              <w:t>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8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7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市委编办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3301831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312161981@qq.con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广元组工网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http://www.gyzzb.gov.cn/gyzzb/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广元市人民政府办公楼二楼市委编办综合科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8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市总工会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3263124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406867943@qq.com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广元市总工会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www.gyszgh.cn/index.aspx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市总工会组宣部（广元市利州区东坝翠屏街42号）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9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市委老干局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3286501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 26401264@qq.com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广元组工网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http://www.gyzzb.gov.cn/gyzzb/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中共广元市委老干部局机关党委（广元市利州区新民街266号市委老干部局2楼）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10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国家保密局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3263900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389773665@qq.com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广元人事考试网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http://gypta.e21cn.com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市国家保密局会议室（市委综合楼二楼）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11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市经信局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3263065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407323444@qq.com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广元市经济和信息化局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www.gyjw.gov.cn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市经信局人事科（广元市利州区两桥街28号）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12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市卫生健康委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3263223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190965695@qq.com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广元市卫生和计划生育委员会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www.gyswsj.gov.cn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市卫生计生委人事科(广元市利州东路726号卫生计生委办公楼4楼）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13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市民政局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3265140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181059253@qq.com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广元市民政局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www.gymzj.gov.cn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市民政局人事科（广元市利州区东坝嘉陵路北段</w:t>
            </w:r>
            <w:r>
              <w:rPr>
                <w:rFonts w:ascii="宋体" w:hAnsi="宋体"/>
                <w:b/>
                <w:sz w:val="20"/>
                <w:szCs w:val="20"/>
              </w:rPr>
              <w:t>49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号</w:t>
            </w:r>
            <w:r>
              <w:rPr>
                <w:rFonts w:ascii="宋体" w:hAnsi="宋体"/>
                <w:b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楼</w:t>
            </w:r>
            <w:r>
              <w:rPr>
                <w:rFonts w:ascii="宋体" w:hAnsi="宋体"/>
                <w:b/>
                <w:sz w:val="20"/>
                <w:szCs w:val="20"/>
              </w:rPr>
              <w:t>402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室）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14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市财政局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3260842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25890210@qq.com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广元市财政局</w:t>
            </w:r>
          </w:p>
        </w:tc>
        <w:tc>
          <w:tcPr>
            <w:tcW w:w="25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sczj.cngy.gov.cn/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广元市财政局人事科3楼（广元市利州区东坝文化路68号）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15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市自然资源局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3265072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110780724@qq.com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广元市自然资源局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zrzy.cngy.gov.cn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市国土资源局人事科（广元市利州东路739号）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16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pacing w:val="-6"/>
                <w:sz w:val="20"/>
                <w:szCs w:val="20"/>
              </w:rPr>
              <w:t>市人力资源社会保障局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3305674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"mailto:467016429@QQ.com"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sz w:val="20"/>
                <w:szCs w:val="20"/>
              </w:rPr>
              <w:t>467016429@QQ.com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广元市人力资源和社会保障网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www.scgy.lss.gov.cn:8080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市人力资源社会保障局人事科（广元市利州东路二段</w:t>
            </w:r>
            <w:r>
              <w:rPr>
                <w:rFonts w:ascii="宋体" w:hAnsi="宋体"/>
                <w:b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号劳动大厦</w:t>
            </w:r>
            <w:r>
              <w:rPr>
                <w:rFonts w:ascii="宋体" w:hAnsi="宋体"/>
                <w:b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楼）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17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市住房和城乡建设局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3266133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872197774@qq.com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pacing w:val="-6"/>
                <w:sz w:val="20"/>
                <w:szCs w:val="20"/>
              </w:rPr>
              <w:t>广元市住房和城乡建设局</w:t>
            </w:r>
          </w:p>
        </w:tc>
        <w:tc>
          <w:tcPr>
            <w:tcW w:w="25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http://jsj.cngy.gov.cn/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市住房和城乡建设局人事科（广元市利州东路612号4楼）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18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市司法局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3227852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"mailto:1124195938@qq.com" \o "mailto:1124195938@qq.com"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sz w:val="20"/>
                <w:szCs w:val="20"/>
              </w:rPr>
              <w:t>1124195938@qq.com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广元司法局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"http://www.sfj.cngy.gov.cn/" \o "http://www.sfj.cngy.gov.cn"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sz w:val="20"/>
                <w:szCs w:val="20"/>
              </w:rPr>
              <w:t>www.sfj.cngy.gov.cn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广元司法局政治部（广元市利州区利州东路</w:t>
            </w:r>
            <w:r>
              <w:rPr>
                <w:rFonts w:ascii="宋体" w:hAnsi="宋体"/>
                <w:b/>
                <w:sz w:val="20"/>
                <w:szCs w:val="20"/>
              </w:rPr>
              <w:t>686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号市工商局七楼）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19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市农业农村局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3265442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"mailto:2317666801@qq.com" \o "mailto:2317666801@qq.com"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sz w:val="20"/>
                <w:szCs w:val="20"/>
              </w:rPr>
              <w:t>2317666801@qq.com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广元农业信息网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http://www.gyny.gov.cn/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广元市农业农村局（广元市利州区利州东路一段753号行政楼</w:t>
            </w:r>
            <w:r>
              <w:rPr>
                <w:rFonts w:ascii="宋体" w:hAnsi="宋体"/>
                <w:b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楼人事科）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20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市水利局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3264998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540208497@qq.com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广元市水利局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www.gywater.gov.cn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市水利局人事科（广元市利州东路一段</w:t>
            </w:r>
            <w:r>
              <w:rPr>
                <w:rFonts w:ascii="宋体" w:hAnsi="宋体"/>
                <w:b/>
                <w:sz w:val="20"/>
                <w:szCs w:val="20"/>
              </w:rPr>
              <w:t>506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号</w:t>
            </w:r>
            <w:r>
              <w:rPr>
                <w:rFonts w:ascii="宋体" w:hAnsi="宋体"/>
                <w:b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楼）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21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市林业局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3223165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422951908@qq.com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绿色广元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www.gylyyl.gov.cn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市林业和园林局人事科(广元市利州区万源新区米仓路8号）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22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市商务局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3262902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243395506qq.com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广元市商务网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http://swj.cngy.gov.cn/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市商务局人事科（广元市利州区嘉陵路南段</w:t>
            </w:r>
            <w:r>
              <w:rPr>
                <w:rFonts w:ascii="宋体" w:hAnsi="宋体"/>
                <w:b/>
                <w:sz w:val="20"/>
                <w:szCs w:val="20"/>
              </w:rPr>
              <w:t>38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号</w:t>
            </w:r>
            <w:r>
              <w:rPr>
                <w:rFonts w:ascii="宋体" w:hAnsi="宋体"/>
                <w:b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楼）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23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市体育局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3561376</w:t>
            </w:r>
          </w:p>
        </w:tc>
        <w:tc>
          <w:tcPr>
            <w:tcW w:w="218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"mailto:2433525652@qq.com"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sz w:val="20"/>
                <w:szCs w:val="20"/>
              </w:rPr>
              <w:t>2433525652@qq.com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广元市体育局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"http://www.tyj.cngy.gov.cn/"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sz w:val="20"/>
                <w:szCs w:val="20"/>
              </w:rPr>
              <w:t>www.tyj.cngy.gov.cn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pacing w:val="-6"/>
                <w:sz w:val="20"/>
                <w:szCs w:val="20"/>
              </w:rPr>
              <w:t>市体育局办公室（广元市利州区东坝澳源体育中心内，市体育局办公楼4楼）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24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市统计局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3269771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823448762@qq.com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广元市统计局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http://stats.cngy.gov.cn/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市统计局办公室（广元市利州区人民路北段</w:t>
            </w:r>
            <w:r>
              <w:rPr>
                <w:rFonts w:ascii="宋体" w:hAnsi="宋体"/>
                <w:b/>
                <w:sz w:val="20"/>
                <w:szCs w:val="20"/>
              </w:rPr>
              <w:t>24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号市政府</w:t>
            </w:r>
            <w:r>
              <w:rPr>
                <w:rFonts w:ascii="宋体" w:hAnsi="宋体"/>
                <w:b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楼）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25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市政务服务和公共资源交易中心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5572872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272096434@qq.com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广元市政务服务和公共资源交易中心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http://zwzx.cngy.gov.cn/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市公共资源交易信息中心综合科（广元市万缘新区玉潭路50号）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26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市医疗保障局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485"/>
              </w:tabs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3271838</w:t>
            </w:r>
          </w:p>
        </w:tc>
        <w:tc>
          <w:tcPr>
            <w:tcW w:w="218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285734644</w:t>
            </w:r>
            <w:r>
              <w:rPr>
                <w:rFonts w:ascii="宋体" w:hAnsi="宋体" w:cs="宋体"/>
                <w:b/>
                <w:sz w:val="24"/>
              </w:rPr>
              <w:t>@qq</w:t>
            </w:r>
            <w:r>
              <w:rPr>
                <w:rFonts w:hint="eastAsia" w:ascii="宋体" w:hAnsi="宋体" w:cs="宋体"/>
                <w:b/>
                <w:sz w:val="24"/>
              </w:rPr>
              <w:t>.</w:t>
            </w:r>
            <w:r>
              <w:rPr>
                <w:rFonts w:ascii="宋体" w:hAnsi="宋体" w:cs="宋体"/>
                <w:b/>
                <w:sz w:val="24"/>
              </w:rPr>
              <w:t>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广元人事考试网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http://gypta.e21cn.com/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市医疗保障局（广元市万缘翠云路199号）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27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市国资委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3363688</w:t>
            </w:r>
          </w:p>
        </w:tc>
        <w:tc>
          <w:tcPr>
            <w:tcW w:w="218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446248662@qq.com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广元市人民政府国有资产监督管理委员会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www.gysgz.com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市国有资产管理中心二楼办公室（广元市利州东路二段246号）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28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广元市住房公积金管理中心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3372289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"mailto:1104312723@qq.com"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sz w:val="20"/>
                <w:szCs w:val="20"/>
              </w:rPr>
              <w:t>1104312723@qq.com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广元市住房公积金管理中心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http://zfgjj.cngy.gov.cn/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市公积金管理中心办公室（苴国路市环保大楼</w:t>
            </w:r>
            <w:r>
              <w:rPr>
                <w:rFonts w:ascii="宋体" w:hAnsi="宋体"/>
                <w:b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楼</w:t>
            </w:r>
            <w:r>
              <w:rPr>
                <w:rFonts w:ascii="宋体" w:hAnsi="宋体"/>
                <w:b/>
                <w:sz w:val="20"/>
                <w:szCs w:val="20"/>
              </w:rPr>
              <w:t>310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室）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29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市残联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3300782</w:t>
            </w:r>
          </w:p>
        </w:tc>
        <w:tc>
          <w:tcPr>
            <w:tcW w:w="218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"mailto:75348155@qq.com"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sz w:val="20"/>
                <w:szCs w:val="20"/>
              </w:rPr>
              <w:t>75348155@qq.com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广元市残疾人联合会</w:t>
            </w:r>
          </w:p>
        </w:tc>
        <w:tc>
          <w:tcPr>
            <w:tcW w:w="25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cl.cngy.gov.cn</w:t>
            </w:r>
          </w:p>
        </w:tc>
        <w:tc>
          <w:tcPr>
            <w:tcW w:w="3292" w:type="dxa"/>
            <w:noWrap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市残联人事科（广元市东坝兴安路459号）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30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市应急管理局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3270650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382803854@qq.com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广元市应急管理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www.gysajj.gov.cn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市应急管理局人事科（广元市利州东路646号）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31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市经济合作局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3264172</w:t>
            </w:r>
          </w:p>
        </w:tc>
        <w:tc>
          <w:tcPr>
            <w:tcW w:w="218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"mailto:2402485637@qq.com"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sz w:val="20"/>
                <w:szCs w:val="20"/>
              </w:rPr>
              <w:t>2402485637@qq.com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广元经济合作局</w:t>
            </w:r>
          </w:p>
        </w:tc>
        <w:tc>
          <w:tcPr>
            <w:tcW w:w="25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jjhzj.cngy.gov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广元市经济合作局人事科（人民北路12号）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市科技局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3269691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1102846712@qq.com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广元市科学技术局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stip.cngy.gov.cn/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广元市科学技术和知识产权局三楼机关纪委（四川省广元市利州区人民路南段93号3楼人事科）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33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市白龙湖管理局</w:t>
            </w:r>
          </w:p>
        </w:tc>
        <w:tc>
          <w:tcPr>
            <w:tcW w:w="10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3271880</w:t>
            </w:r>
          </w:p>
        </w:tc>
        <w:tc>
          <w:tcPr>
            <w:tcW w:w="21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550868804@qq.com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四川省广元市白龙湖风景名胜区管理局</w:t>
            </w:r>
          </w:p>
        </w:tc>
        <w:tc>
          <w:tcPr>
            <w:tcW w:w="25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http://blhglj.cngy.gov.cn</w:t>
            </w:r>
          </w:p>
        </w:tc>
        <w:tc>
          <w:tcPr>
            <w:tcW w:w="329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广元市白龙湖风景名胜区管理局机关总支（广元市新民街266号，原市工商局办公楼五楼）</w:t>
            </w:r>
          </w:p>
        </w:tc>
        <w:tc>
          <w:tcPr>
            <w:tcW w:w="5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B53"/>
    <w:rsid w:val="0049665A"/>
    <w:rsid w:val="00EC6B53"/>
    <w:rsid w:val="63E4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573</Words>
  <Characters>3270</Characters>
  <Lines>27</Lines>
  <Paragraphs>7</Paragraphs>
  <TotalTime>1</TotalTime>
  <ScaleCrop>false</ScaleCrop>
  <LinksUpToDate>false</LinksUpToDate>
  <CharactersWithSpaces>3836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2019-11-06T00:37:00Z</dcterms:created>
  <dc:creator>系统管理:管理员</dc:creator>
  <cp:lastModifiedBy>红格子伞。</cp:lastModifiedBy>
  <dcterms:modified xsi:type="dcterms:W3CDTF">2019-11-06T07:46:33Z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